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80173E1" w:rsidR="00754729" w:rsidRPr="005E1E0E" w:rsidRDefault="0014055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Muster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56BA433" w:rsidR="00E37206" w:rsidRPr="005E1E0E" w:rsidRDefault="00140550" w:rsidP="00140550">
      <w:pPr>
        <w:autoSpaceDE w:val="0"/>
        <w:autoSpaceDN w:val="0"/>
        <w:adjustRightInd w:val="0"/>
        <w:spacing w:after="0" w:line="240" w:lineRule="auto"/>
        <w:jc w:val="both"/>
        <w:outlineLvl w:val="0"/>
        <w:rPr>
          <w:rFonts w:ascii="Arial" w:hAnsi="Arial" w:cs="Arial"/>
          <w:sz w:val="20"/>
          <w:szCs w:val="20"/>
        </w:rPr>
      </w:pPr>
      <w:r w:rsidRPr="00140550">
        <w:rPr>
          <w:rFonts w:ascii="Arial" w:hAnsi="Arial" w:cs="Arial"/>
          <w:bCs/>
          <w:sz w:val="20"/>
          <w:szCs w:val="20"/>
          <w:lang w:eastAsia="en-GB"/>
        </w:rPr>
        <w:t>Muster Medical Practice</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spellStart"/>
      <w:r w:rsidRPr="00A24734">
        <w:rPr>
          <w:rFonts w:cs="Arial"/>
        </w:rPr>
        <w:t>on going</w:t>
      </w:r>
      <w:proofErr w:type="spell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proofErr w:type="spellStart"/>
      <w:r w:rsidRPr="00E40334">
        <w:rPr>
          <w:rFonts w:ascii="Arial" w:hAnsi="Arial" w:cs="Arial"/>
          <w:b/>
          <w:bCs/>
          <w:color w:val="auto"/>
          <w:sz w:val="20"/>
          <w:szCs w:val="20"/>
        </w:rPr>
        <w:t>Anonymised</w:t>
      </w:r>
      <w:proofErr w:type="spellEnd"/>
      <w:r w:rsidRPr="00E40334">
        <w:rPr>
          <w:rFonts w:ascii="Arial" w:hAnsi="Arial" w:cs="Arial"/>
          <w:b/>
          <w:bCs/>
          <w:color w:val="auto"/>
          <w:sz w:val="20"/>
          <w:szCs w:val="20"/>
        </w:rPr>
        <w:t xml:space="preserve">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E6420"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w:t>
      </w:r>
      <w:bookmarkStart w:id="4" w:name="_GoBack"/>
      <w:bookmarkEnd w:id="4"/>
      <w:r w:rsidRPr="005E1E0E">
        <w:rPr>
          <w:rFonts w:ascii="Arial" w:hAnsi="Arial" w:cs="Arial"/>
          <w:color w:val="333333"/>
          <w:sz w:val="20"/>
          <w:szCs w:val="20"/>
        </w:rPr>
        <w:t>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6"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8"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 xml:space="preserve">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E6420"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40550"/>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42CA"/>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A002-B1F9-4368-A467-60C23699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8028</Words>
  <Characters>45761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Jones - Practice Manager - C84090</cp:lastModifiedBy>
  <cp:revision>4</cp:revision>
  <cp:lastPrinted>2019-06-13T09:46:00Z</cp:lastPrinted>
  <dcterms:created xsi:type="dcterms:W3CDTF">2021-05-14T08:18:00Z</dcterms:created>
  <dcterms:modified xsi:type="dcterms:W3CDTF">2021-05-14T08:24:00Z</dcterms:modified>
</cp:coreProperties>
</file>